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1" w:rsidRPr="00AE0D81" w:rsidRDefault="00AE0D81" w:rsidP="00AE0D81">
      <w:pPr>
        <w:shd w:val="clear" w:color="auto" w:fill="FFFFFF"/>
        <w:spacing w:after="312" w:line="240" w:lineRule="auto"/>
        <w:jc w:val="center"/>
        <w:outlineLvl w:val="1"/>
        <w:rPr>
          <w:rFonts w:ascii="Gibson" w:eastAsia="Times New Roman" w:hAnsi="Gibson" w:cs="Helvetica"/>
          <w:b/>
          <w:bCs/>
          <w:caps/>
          <w:color w:val="0D0D0D"/>
          <w:spacing w:val="6"/>
          <w:sz w:val="57"/>
          <w:szCs w:val="57"/>
          <w:lang w:eastAsia="sv-SE"/>
        </w:rPr>
      </w:pPr>
      <w:r w:rsidRPr="00AE0D81">
        <w:rPr>
          <w:rFonts w:ascii="Gibson" w:eastAsia="Times New Roman" w:hAnsi="Gibson" w:cs="Helvetica"/>
          <w:b/>
          <w:bCs/>
          <w:caps/>
          <w:color w:val="0D0D0D"/>
          <w:spacing w:val="6"/>
          <w:sz w:val="57"/>
          <w:szCs w:val="57"/>
          <w:lang w:eastAsia="sv-SE"/>
        </w:rPr>
        <w:t>SPECIFIKATIONER</w:t>
      </w:r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4" w:anchor="index-0" w:history="1">
        <w:r w:rsidRPr="00AE0D81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ALLMÄNT</w:t>
        </w:r>
      </w:hyperlink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SKU-nummer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9600024842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Modell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CFF35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Modell på etiketten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CFF35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SKU utbytt av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gram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9600029556</w:t>
      </w:r>
      <w:proofErr w:type="gram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Leveransomfattning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 1 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cooler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, 1 DC 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connection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 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cable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, 1 AC 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connection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 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cable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, 2 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carry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 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handle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, 1 manual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Enkel zon eller dubbla zoner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Single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Produktbeskrivning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Bärbar kompressorkylbox, 34 liter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Kylningsteknik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Kompressor </w:t>
      </w:r>
    </w:p>
    <w:p w:rsid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5" w:anchor="index-1" w:history="1">
        <w:r w:rsidRPr="00AE0D81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MÅTT</w:t>
        </w:r>
      </w:hyperlink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Produktens djupmått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398 mm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Produktens höjdmått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407 mm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Produktens breddmått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715 mm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Nettovikt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17.20 kg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Total </w:t>
      </w:r>
      <w:proofErr w:type="spellStart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volume</w:t>
      </w:r>
      <w:proofErr w:type="spellEnd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(IEC </w:t>
      </w:r>
      <w:proofErr w:type="gramStart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62552-3</w:t>
      </w:r>
      <w:proofErr w:type="gramEnd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)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34.00 l</w:t>
      </w:r>
    </w:p>
    <w:p w:rsid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6" w:anchor="index-2" w:history="1">
        <w:r w:rsidRPr="00AE0D81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ELEKTRISK</w:t>
        </w:r>
      </w:hyperlink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Ingångsspänning (växelström)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gram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100-240</w:t>
      </w:r>
      <w:proofErr w:type="gram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V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Ingångsspänning (likström)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12/24 V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Nominell ingångsström (växelström)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0.4A at 240V AC A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Nominell ingångsström (likström)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7.8A at 12V DC, 3.5A at 24V DC A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Nominell </w:t>
      </w:r>
      <w:proofErr w:type="spellStart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ingångseffekt</w:t>
      </w:r>
      <w:proofErr w:type="spellEnd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(växelström)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96 W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Nominell </w:t>
      </w:r>
      <w:proofErr w:type="spellStart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ingångseffekt</w:t>
      </w:r>
      <w:proofErr w:type="spellEnd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(likström)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93 W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Ingångsfrekvens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50/60 Hz</w:t>
      </w:r>
    </w:p>
    <w:p w:rsid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7" w:anchor="index-3" w:history="1">
        <w:r w:rsidRPr="00AE0D81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PRESTANDA</w:t>
        </w:r>
      </w:hyperlink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Köldmedium, typ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R134a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-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Contains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 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fluorinated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 greenhouse 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gases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GWP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1430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Köldmedelsmängd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40 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Koldioxidekvivalent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gram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0.049</w:t>
      </w:r>
      <w:proofErr w:type="gram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  <w:t>R134a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Energy </w:t>
      </w:r>
      <w:proofErr w:type="spellStart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efficiency</w:t>
      </w:r>
      <w:proofErr w:type="spellEnd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</w:t>
      </w:r>
      <w:proofErr w:type="spellStart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class</w:t>
      </w:r>
      <w:proofErr w:type="spellEnd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(</w:t>
      </w:r>
      <w:proofErr w:type="spellStart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Regulation</w:t>
      </w:r>
      <w:proofErr w:type="spellEnd"/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(EU) 2019/2016)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D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Klimatklass (EN62552)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N/T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Tjocklek på isoleringen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51.50 mm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Typ av isolering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PU (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Polyurethane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)  </w:t>
      </w:r>
    </w:p>
    <w:p w:rsid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8" w:anchor="index-4" w:history="1">
        <w:r w:rsidRPr="00AE0D81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YTTERLIGARE</w:t>
        </w:r>
      </w:hyperlink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lastRenderedPageBreak/>
        <w:t>Färg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Grey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USB-uttag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N/A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Korg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spell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Yes</w:t>
      </w:r>
      <w:proofErr w:type="spell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Gängade insatser i bas för montering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No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Dräneringsplugg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No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Innerbelysning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Ja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Certifikat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E4, CE </w:t>
      </w:r>
    </w:p>
    <w:p w:rsid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bookmarkStart w:id="0" w:name="_GoBack"/>
    <w:bookmarkEnd w:id="0"/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fldChar w:fldCharType="begin"/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instrText xml:space="preserve"> HYPERLINK "https://www.dometic.com/sv-se/se/produkter/mat-och-dryck/kylboxar/elektriska-kylboxar/dometic-cff-35-_-222317" \l "index-5" </w:instrTex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fldChar w:fldCharType="separate"/>
      </w:r>
      <w:r w:rsidRPr="00AE0D81">
        <w:rPr>
          <w:rFonts w:ascii="Gibson" w:eastAsia="Times New Roman" w:hAnsi="Gibson" w:cs="Times New Roman"/>
          <w:b/>
          <w:bCs/>
          <w:caps/>
          <w:color w:val="0D0D0D"/>
          <w:spacing w:val="6"/>
          <w:sz w:val="27"/>
          <w:szCs w:val="27"/>
          <w:u w:val="single"/>
          <w:lang w:eastAsia="sv-SE"/>
        </w:rPr>
        <w:t>LOGISTIK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fldChar w:fldCharType="end"/>
      </w:r>
    </w:p>
    <w:p w:rsidR="00AE0D81" w:rsidRPr="00AE0D81" w:rsidRDefault="00AE0D81" w:rsidP="00AE0D81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EAN-13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gramStart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4015704280388</w:t>
      </w:r>
      <w:proofErr w:type="gramEnd"/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Paketets djupmått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433 mm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Paketets höjdmått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445 mm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Paketets breddmått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625 mm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AE0D81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Paketvikt</w:t>
      </w:r>
      <w:r w:rsidRPr="00AE0D81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20 kg</w:t>
      </w:r>
    </w:p>
    <w:p w:rsidR="00AE0D81" w:rsidRDefault="00AE0D81"/>
    <w:sectPr w:rsidR="00AE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81"/>
    <w:rsid w:val="00A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08C8"/>
  <w15:chartTrackingRefBased/>
  <w15:docId w15:val="{6F156959-545E-494A-9BA0-651DF1C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E0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E0D8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0D8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E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56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440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5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141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861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etic.com/sv-se/se/produkter/mat-och-dryck/kylboxar/elektriska-kylboxar/dometic-cff-35-_-2223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metic.com/sv-se/se/produkter/mat-och-dryck/kylboxar/elektriska-kylboxar/dometic-cff-35-_-2223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etic.com/sv-se/se/produkter/mat-och-dryck/kylboxar/elektriska-kylboxar/dometic-cff-35-_-222317" TargetMode="External"/><Relationship Id="rId5" Type="http://schemas.openxmlformats.org/officeDocument/2006/relationships/hyperlink" Target="https://www.dometic.com/sv-se/se/produkter/mat-och-dryck/kylboxar/elektriska-kylboxar/dometic-cff-35-_-2223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ometic.com/sv-se/se/produkter/mat-och-dryck/kylboxar/elektriska-kylboxar/dometic-cff-35-_-2223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Wickström</dc:creator>
  <cp:keywords/>
  <dc:description/>
  <cp:lastModifiedBy>Henrik Wickström</cp:lastModifiedBy>
  <cp:revision>1</cp:revision>
  <dcterms:created xsi:type="dcterms:W3CDTF">2021-05-04T13:34:00Z</dcterms:created>
  <dcterms:modified xsi:type="dcterms:W3CDTF">2021-05-04T13:35:00Z</dcterms:modified>
</cp:coreProperties>
</file>